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7E0" w:rsidRPr="00A04A5C" w:rsidRDefault="006437E0" w:rsidP="006437E0">
      <w:pPr>
        <w:rPr>
          <w:rFonts w:ascii="Times New Roman" w:hAnsi="Times New Roman" w:cs="Times New Roman"/>
          <w:color w:val="1F1F1F"/>
          <w:sz w:val="28"/>
          <w:szCs w:val="28"/>
        </w:rPr>
      </w:pPr>
      <w:r w:rsidRPr="00A04A5C">
        <w:rPr>
          <w:rFonts w:ascii="Times New Roman" w:hAnsi="Times New Roman" w:cs="Times New Roman"/>
          <w:b/>
          <w:bCs/>
          <w:color w:val="1F1F1F"/>
          <w:sz w:val="28"/>
          <w:szCs w:val="28"/>
        </w:rPr>
        <w:t>Снятие и установка рулевого механизма.</w:t>
      </w:r>
      <w:r w:rsidRPr="00A04A5C">
        <w:rPr>
          <w:rFonts w:ascii="Times New Roman" w:hAnsi="Times New Roman" w:cs="Times New Roman"/>
          <w:color w:val="1F1F1F"/>
          <w:sz w:val="28"/>
          <w:szCs w:val="28"/>
        </w:rPr>
        <w:t xml:space="preserve"> </w:t>
      </w:r>
    </w:p>
    <w:p w:rsidR="006437E0" w:rsidRPr="00A04A5C" w:rsidRDefault="006437E0" w:rsidP="006437E0">
      <w:pPr>
        <w:spacing w:before="100" w:beforeAutospacing="1" w:after="100" w:afterAutospacing="1"/>
        <w:rPr>
          <w:rFonts w:ascii="Times New Roman" w:hAnsi="Times New Roman" w:cs="Times New Roman"/>
          <w:color w:val="1F1F1F"/>
          <w:sz w:val="28"/>
          <w:szCs w:val="28"/>
        </w:rPr>
      </w:pPr>
      <w:proofErr w:type="spellStart"/>
      <w:r w:rsidRPr="00A04A5C">
        <w:rPr>
          <w:rFonts w:ascii="Times New Roman" w:hAnsi="Times New Roman" w:cs="Times New Roman"/>
          <w:color w:val="1F1F1F"/>
          <w:sz w:val="28"/>
          <w:szCs w:val="28"/>
        </w:rPr>
        <w:t>Выпрессовываем</w:t>
      </w:r>
      <w:proofErr w:type="spellEnd"/>
      <w:r w:rsidRPr="00A04A5C">
        <w:rPr>
          <w:rFonts w:ascii="Times New Roman" w:hAnsi="Times New Roman" w:cs="Times New Roman"/>
          <w:color w:val="1F1F1F"/>
          <w:sz w:val="28"/>
          <w:szCs w:val="28"/>
        </w:rPr>
        <w:t xml:space="preserve"> пальцы шаровых шарниров тяг из сошки рулевого механизма. Отсоединяем рулевой вал от редуктора (</w:t>
      </w:r>
      <w:proofErr w:type="gramStart"/>
      <w:r w:rsidRPr="00A04A5C">
        <w:rPr>
          <w:rFonts w:ascii="Times New Roman" w:hAnsi="Times New Roman" w:cs="Times New Roman"/>
          <w:color w:val="1F1F1F"/>
          <w:sz w:val="28"/>
          <w:szCs w:val="28"/>
        </w:rPr>
        <w:t>см</w:t>
      </w:r>
      <w:proofErr w:type="gramEnd"/>
      <w:r w:rsidRPr="00A04A5C">
        <w:rPr>
          <w:rFonts w:ascii="Times New Roman" w:hAnsi="Times New Roman" w:cs="Times New Roman"/>
          <w:color w:val="1F1F1F"/>
          <w:sz w:val="28"/>
          <w:szCs w:val="28"/>
        </w:rPr>
        <w:t xml:space="preserve">. «Снятие и установка рулевого вала»). </w:t>
      </w:r>
    </w:p>
    <w:tbl>
      <w:tblPr>
        <w:tblW w:w="2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778"/>
      </w:tblGrid>
      <w:tr w:rsidR="006437E0" w:rsidRPr="00A04A5C" w:rsidTr="00ED0010">
        <w:trPr>
          <w:tblCellSpacing w:w="15" w:type="dxa"/>
          <w:jc w:val="center"/>
        </w:trPr>
        <w:tc>
          <w:tcPr>
            <w:tcW w:w="0" w:type="auto"/>
          </w:tcPr>
          <w:p w:rsidR="006437E0" w:rsidRPr="00A04A5C" w:rsidRDefault="006437E0" w:rsidP="00ED0010">
            <w:pPr>
              <w:jc w:val="center"/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1F1F1F"/>
                <w:sz w:val="28"/>
                <w:szCs w:val="28"/>
              </w:rPr>
              <w:drawing>
                <wp:inline distT="0" distB="0" distL="0" distR="0">
                  <wp:extent cx="1428750" cy="981075"/>
                  <wp:effectExtent l="19050" t="0" r="0" b="0"/>
                  <wp:docPr id="1" name="Рисунок 1" descr="21064-1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21064-1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981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437E0" w:rsidRPr="00A04A5C" w:rsidTr="00ED0010">
        <w:trPr>
          <w:tblCellSpacing w:w="15" w:type="dxa"/>
          <w:jc w:val="center"/>
        </w:trPr>
        <w:tc>
          <w:tcPr>
            <w:tcW w:w="0" w:type="auto"/>
          </w:tcPr>
          <w:p w:rsidR="006437E0" w:rsidRPr="00A04A5C" w:rsidRDefault="006437E0" w:rsidP="00ED0010">
            <w:pPr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A04A5C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 xml:space="preserve">Двумя ключами «на 17» отворачиваем три гайки крепления рулевого механизма на левом лонжероне кузова... </w:t>
            </w:r>
          </w:p>
        </w:tc>
      </w:tr>
    </w:tbl>
    <w:p w:rsidR="006437E0" w:rsidRPr="00A04A5C" w:rsidRDefault="006437E0" w:rsidP="006437E0">
      <w:pPr>
        <w:spacing w:before="100" w:beforeAutospacing="1" w:after="100" w:afterAutospacing="1"/>
        <w:rPr>
          <w:rFonts w:ascii="Times New Roman" w:hAnsi="Times New Roman" w:cs="Times New Roman"/>
          <w:color w:val="1F1F1F"/>
          <w:sz w:val="28"/>
          <w:szCs w:val="28"/>
        </w:rPr>
      </w:pPr>
    </w:p>
    <w:tbl>
      <w:tblPr>
        <w:tblW w:w="2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778"/>
      </w:tblGrid>
      <w:tr w:rsidR="006437E0" w:rsidRPr="00A04A5C" w:rsidTr="00ED0010">
        <w:trPr>
          <w:tblCellSpacing w:w="15" w:type="dxa"/>
          <w:jc w:val="center"/>
        </w:trPr>
        <w:tc>
          <w:tcPr>
            <w:tcW w:w="0" w:type="auto"/>
          </w:tcPr>
          <w:p w:rsidR="006437E0" w:rsidRPr="00A04A5C" w:rsidRDefault="006437E0" w:rsidP="00ED0010">
            <w:pPr>
              <w:jc w:val="center"/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1F1F1F"/>
                <w:sz w:val="28"/>
                <w:szCs w:val="28"/>
              </w:rPr>
              <w:drawing>
                <wp:inline distT="0" distB="0" distL="0" distR="0">
                  <wp:extent cx="1428750" cy="990600"/>
                  <wp:effectExtent l="19050" t="0" r="0" b="0"/>
                  <wp:docPr id="2" name="Рисунок 2" descr="21064-2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21064-2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990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437E0" w:rsidRPr="00A04A5C" w:rsidTr="00ED0010">
        <w:trPr>
          <w:tblCellSpacing w:w="15" w:type="dxa"/>
          <w:jc w:val="center"/>
        </w:trPr>
        <w:tc>
          <w:tcPr>
            <w:tcW w:w="0" w:type="auto"/>
          </w:tcPr>
          <w:p w:rsidR="006437E0" w:rsidRPr="00A04A5C" w:rsidRDefault="006437E0" w:rsidP="00ED0010">
            <w:pPr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A04A5C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 xml:space="preserve">...и вынимаем его вниз вместе с болтами крепления и регулировочными шайбами. </w:t>
            </w:r>
          </w:p>
        </w:tc>
      </w:tr>
    </w:tbl>
    <w:p w:rsidR="006437E0" w:rsidRPr="00A04A5C" w:rsidRDefault="006437E0" w:rsidP="006437E0">
      <w:pPr>
        <w:spacing w:before="100" w:beforeAutospacing="1" w:after="100" w:afterAutospacing="1"/>
        <w:rPr>
          <w:rFonts w:ascii="Times New Roman" w:hAnsi="Times New Roman" w:cs="Times New Roman"/>
          <w:color w:val="1F1F1F"/>
          <w:sz w:val="28"/>
          <w:szCs w:val="28"/>
        </w:rPr>
      </w:pPr>
    </w:p>
    <w:p w:rsidR="006437E0" w:rsidRPr="00A04A5C" w:rsidRDefault="006437E0" w:rsidP="006437E0">
      <w:pPr>
        <w:spacing w:before="100" w:beforeAutospacing="1" w:after="100" w:afterAutospacing="1"/>
        <w:rPr>
          <w:rFonts w:ascii="Times New Roman" w:hAnsi="Times New Roman" w:cs="Times New Roman"/>
          <w:color w:val="1F1F1F"/>
          <w:sz w:val="28"/>
          <w:szCs w:val="28"/>
        </w:rPr>
      </w:pPr>
      <w:r w:rsidRPr="00A04A5C">
        <w:rPr>
          <w:rFonts w:ascii="Times New Roman" w:hAnsi="Times New Roman" w:cs="Times New Roman"/>
          <w:color w:val="1F1F1F"/>
          <w:sz w:val="28"/>
          <w:szCs w:val="28"/>
        </w:rPr>
        <w:t xml:space="preserve">При установке рулевого механизма регулировочные шайбы ставим на прежнее место. Перед тем как окончательно затянуть болты крепления картера, несколько раз энергично поворачиваем рулевое колесо в обе стороны для </w:t>
      </w:r>
      <w:proofErr w:type="spellStart"/>
      <w:r w:rsidRPr="00A04A5C">
        <w:rPr>
          <w:rFonts w:ascii="Times New Roman" w:hAnsi="Times New Roman" w:cs="Times New Roman"/>
          <w:color w:val="1F1F1F"/>
          <w:sz w:val="28"/>
          <w:szCs w:val="28"/>
        </w:rPr>
        <w:t>самоустановки</w:t>
      </w:r>
      <w:proofErr w:type="spellEnd"/>
      <w:r w:rsidRPr="00A04A5C">
        <w:rPr>
          <w:rFonts w:ascii="Times New Roman" w:hAnsi="Times New Roman" w:cs="Times New Roman"/>
          <w:color w:val="1F1F1F"/>
          <w:sz w:val="28"/>
          <w:szCs w:val="28"/>
        </w:rPr>
        <w:t xml:space="preserve"> картера. </w:t>
      </w:r>
    </w:p>
    <w:p w:rsidR="00256370" w:rsidRDefault="00256370"/>
    <w:sectPr w:rsidR="002563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437E0"/>
    <w:rsid w:val="00256370"/>
    <w:rsid w:val="006437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37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37E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527</Characters>
  <Application>Microsoft Office Word</Application>
  <DocSecurity>0</DocSecurity>
  <Lines>4</Lines>
  <Paragraphs>1</Paragraphs>
  <ScaleCrop>false</ScaleCrop>
  <Company>Reanimator Extreme Edition</Company>
  <LinksUpToDate>false</LinksUpToDate>
  <CharactersWithSpaces>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WIN7XP</dc:creator>
  <cp:keywords/>
  <dc:description/>
  <cp:lastModifiedBy>WIN7XP</cp:lastModifiedBy>
  <cp:revision>2</cp:revision>
  <dcterms:created xsi:type="dcterms:W3CDTF">2010-12-13T14:12:00Z</dcterms:created>
  <dcterms:modified xsi:type="dcterms:W3CDTF">2010-12-13T14:12:00Z</dcterms:modified>
</cp:coreProperties>
</file>