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88" w:rsidRPr="0001399D" w:rsidRDefault="00E92888" w:rsidP="00E92888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b/>
          <w:bCs/>
          <w:color w:val="1F1F1F"/>
          <w:sz w:val="28"/>
          <w:szCs w:val="28"/>
        </w:rPr>
        <w:t>Снятие главного тормозного цилиндра.</w:t>
      </w:r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E92888" w:rsidRPr="0001399D" w:rsidRDefault="00E92888" w:rsidP="00E9288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Прокачка тормозов необходима при замене тормозной жидкости, а также для удаления воздуха, попавшего в гидропривод при ремонте или замене отдельных узлов тормозной системы. Работу выполняем вдвоем с помощником на смотровой канаве или подъемнике. Воздух удаляем сначала из одного контура системы, затем из другого, начиная с колесных цилиндров задних тормозов. Снимаем заглушку с </w:t>
      </w:r>
      <w:proofErr w:type="spellStart"/>
      <w:r w:rsidRPr="0001399D">
        <w:rPr>
          <w:rFonts w:ascii="Times New Roman" w:hAnsi="Times New Roman" w:cs="Times New Roman"/>
          <w:color w:val="1F1F1F"/>
          <w:sz w:val="28"/>
          <w:szCs w:val="28"/>
        </w:rPr>
        <w:t>прокачного</w:t>
      </w:r>
      <w:proofErr w:type="spellEnd"/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 штуцера колесного цилиндра и надеваем на него прозрачный шланг, опустив его свободный конец в сосуд, частично заполненный тормозной жидкостью. Помощник нажимает на педаль тормоза три-четыре раза с интервалом одна-две секунды и удерживает педаль нажатой. Напарник ключом "на 8" отворачивает на 1/2-3/4 оборота </w:t>
      </w:r>
      <w:proofErr w:type="spellStart"/>
      <w:r w:rsidRPr="0001399D">
        <w:rPr>
          <w:rFonts w:ascii="Times New Roman" w:hAnsi="Times New Roman" w:cs="Times New Roman"/>
          <w:color w:val="1F1F1F"/>
          <w:sz w:val="28"/>
          <w:szCs w:val="28"/>
        </w:rPr>
        <w:t>про-качной</w:t>
      </w:r>
      <w:proofErr w:type="spellEnd"/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 штуцер. При этом часть тормозной жидкости и воздух вытесняются в сосуд, а педаль опускается до пола. Пузырьки воздуха хорошо видны в сосуде с жидкостью или в прозрачном шланге. Заворачиваем </w:t>
      </w:r>
      <w:proofErr w:type="spellStart"/>
      <w:r w:rsidRPr="0001399D">
        <w:rPr>
          <w:rFonts w:ascii="Times New Roman" w:hAnsi="Times New Roman" w:cs="Times New Roman"/>
          <w:color w:val="1F1F1F"/>
          <w:sz w:val="28"/>
          <w:szCs w:val="28"/>
        </w:rPr>
        <w:t>прокачной</w:t>
      </w:r>
      <w:proofErr w:type="spellEnd"/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 штуцер и повторяем эту операцию до тех пор, пока полностью не прекратится выход пузырьков воздуха из шланга. При удалении воздуха из системы нужно следить за уровнем жидкости в бачке главного тормозного цилиндра и, при необходимости, ее доливать. При отсутствии воздуха в системе тормозная педаль должна быть "жесткой", т.е. при нажатии проходить не более половины расстояния до пола.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1" name="Рисунок 1" descr="sis_torm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s_torm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Отсоединяем разъем датчика аварийного (минимального) уровня тормозной жидкости. </w:t>
            </w:r>
          </w:p>
        </w:tc>
      </w:tr>
    </w:tbl>
    <w:p w:rsidR="00E92888" w:rsidRPr="0001399D" w:rsidRDefault="00E92888" w:rsidP="00E9288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14400"/>
                  <wp:effectExtent l="19050" t="0" r="0" b="0"/>
                  <wp:docPr id="2" name="Рисунок 2" descr="sis_torm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s_torm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Отворачиваем крышку </w:t>
            </w: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бачка, резиновой грушей или шприцем откачиваем из него тормозную жидкость. </w:t>
            </w:r>
          </w:p>
        </w:tc>
      </w:tr>
    </w:tbl>
    <w:p w:rsidR="00E92888" w:rsidRPr="0001399D" w:rsidRDefault="00E92888" w:rsidP="00E9288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71550"/>
                  <wp:effectExtent l="19050" t="0" r="0" b="0"/>
                  <wp:docPr id="3" name="Рисунок 3" descr="sis_torm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_torm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"на 10" отворачиваем штуцеры тормозных трубок от цилиндра. </w:t>
            </w:r>
          </w:p>
        </w:tc>
      </w:tr>
    </w:tbl>
    <w:p w:rsidR="00E92888" w:rsidRPr="0001399D" w:rsidRDefault="00E92888" w:rsidP="00E9288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4" name="Рисунок 4" descr="sis_torm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s_torm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Отводим трубки от цилиндра. </w:t>
            </w:r>
          </w:p>
        </w:tc>
      </w:tr>
    </w:tbl>
    <w:p w:rsidR="00E92888" w:rsidRPr="0001399D" w:rsidRDefault="00E92888" w:rsidP="00E9288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5" name="Рисунок 5" descr="sis_torm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is_torm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"на 17" отворачиваем две гайки крепления цилиндра к вакуумному усилителю. </w:t>
            </w:r>
          </w:p>
        </w:tc>
      </w:tr>
    </w:tbl>
    <w:p w:rsidR="00E92888" w:rsidRPr="0001399D" w:rsidRDefault="00E92888" w:rsidP="00E9288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971550"/>
                  <wp:effectExtent l="19050" t="0" r="0" b="0"/>
                  <wp:docPr id="6" name="Рисунок 6" descr="sis_torm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s_torm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цилиндр в сборе с бачком. </w:t>
            </w:r>
          </w:p>
        </w:tc>
      </w:tr>
    </w:tbl>
    <w:p w:rsidR="00E92888" w:rsidRPr="0001399D" w:rsidRDefault="00E92888" w:rsidP="00E92888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828675"/>
                  <wp:effectExtent l="19050" t="0" r="0" b="0"/>
                  <wp:docPr id="7" name="Рисунок 7" descr="sis_torm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is_torm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888" w:rsidRPr="0001399D" w:rsidTr="00FE3AF5">
        <w:trPr>
          <w:tblCellSpacing w:w="15" w:type="dxa"/>
          <w:jc w:val="center"/>
        </w:trPr>
        <w:tc>
          <w:tcPr>
            <w:tcW w:w="0" w:type="auto"/>
          </w:tcPr>
          <w:p w:rsidR="00E92888" w:rsidRPr="0001399D" w:rsidRDefault="00E92888" w:rsidP="00FE3AF5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01399D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Чтобы снять бачок, поддеваем его отверткой с двух сторон. </w:t>
            </w:r>
          </w:p>
        </w:tc>
      </w:tr>
    </w:tbl>
    <w:p w:rsidR="00E92888" w:rsidRPr="0001399D" w:rsidRDefault="00E92888" w:rsidP="00E92888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E92888" w:rsidRPr="0001399D" w:rsidRDefault="00E92888" w:rsidP="00E92888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01399D">
        <w:rPr>
          <w:rFonts w:ascii="Times New Roman" w:hAnsi="Times New Roman" w:cs="Times New Roman"/>
          <w:color w:val="1F1F1F"/>
          <w:sz w:val="28"/>
          <w:szCs w:val="28"/>
        </w:rPr>
        <w:t>Устанавливаем главный цилиндр в обратной последовательности. Прокачиваем систему гидропривода тормозов (</w:t>
      </w:r>
      <w:proofErr w:type="gramStart"/>
      <w:r w:rsidRPr="0001399D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01399D">
        <w:rPr>
          <w:rFonts w:ascii="Times New Roman" w:hAnsi="Times New Roman" w:cs="Times New Roman"/>
          <w:color w:val="1F1F1F"/>
          <w:sz w:val="28"/>
          <w:szCs w:val="28"/>
        </w:rPr>
        <w:t xml:space="preserve">. "Прокачка тормозов"). </w:t>
      </w:r>
    </w:p>
    <w:p w:rsidR="00763400" w:rsidRDefault="00763400"/>
    <w:sectPr w:rsidR="0076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888"/>
    <w:rsid w:val="00763400"/>
    <w:rsid w:val="00E9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2010-12-13T17:23:00Z</dcterms:created>
  <dcterms:modified xsi:type="dcterms:W3CDTF">2010-12-13T17:23:00Z</dcterms:modified>
</cp:coreProperties>
</file>