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7A" w:rsidRPr="00E95A21" w:rsidRDefault="0034397A" w:rsidP="0034397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95A2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обивки боковины.</w:t>
      </w:r>
      <w:r w:rsidRPr="00E95A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4397A" w:rsidRPr="00E95A21" w:rsidRDefault="0034397A" w:rsidP="0034397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95A21">
        <w:rPr>
          <w:rFonts w:ascii="Times New Roman" w:hAnsi="Times New Roman" w:cs="Times New Roman"/>
          <w:color w:val="1F1F1F"/>
          <w:sz w:val="28"/>
          <w:szCs w:val="28"/>
        </w:rPr>
        <w:t>Снимаем полку панели приборов (</w:t>
      </w:r>
      <w:proofErr w:type="gramStart"/>
      <w:r w:rsidRPr="00E95A21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E95A21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полки панели приборов»).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4397A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34397A" w:rsidRPr="00E95A21" w:rsidRDefault="0034397A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66800"/>
                  <wp:effectExtent l="19050" t="0" r="0" b="0"/>
                  <wp:docPr id="1" name="Рисунок 1" descr="21065-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7A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34397A" w:rsidRPr="00E95A21" w:rsidRDefault="0034397A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Поддеваем отверткой и вынимаем пластиковые кнопки (пистоны) крепления обивки. </w:t>
            </w:r>
          </w:p>
        </w:tc>
      </w:tr>
    </w:tbl>
    <w:p w:rsidR="0034397A" w:rsidRPr="00E95A21" w:rsidRDefault="0034397A" w:rsidP="0034397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4397A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34397A" w:rsidRPr="00E95A21" w:rsidRDefault="0034397A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76300"/>
                  <wp:effectExtent l="19050" t="0" r="0" b="0"/>
                  <wp:docPr id="2" name="Рисунок 2" descr="21065-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7A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34397A" w:rsidRPr="00E95A21" w:rsidRDefault="0034397A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Если извлечь кнопки из отверстий не удается, </w:t>
            </w:r>
            <w:proofErr w:type="spellStart"/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бокорезами</w:t>
            </w:r>
            <w:proofErr w:type="spellEnd"/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откусываем их шляпки... </w:t>
            </w:r>
          </w:p>
        </w:tc>
      </w:tr>
    </w:tbl>
    <w:p w:rsidR="0034397A" w:rsidRPr="00E95A21" w:rsidRDefault="0034397A" w:rsidP="0034397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4397A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34397A" w:rsidRPr="00E95A21" w:rsidRDefault="0034397A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16000"/>
                  <wp:effectExtent l="19050" t="0" r="0" b="0"/>
                  <wp:docPr id="3" name="Рисунок 3" descr="21065-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7A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34397A" w:rsidRPr="00E95A21" w:rsidRDefault="0034397A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обивку боковины. Остатки кнопок выдергиваем плоскогубцами. </w:t>
            </w:r>
          </w:p>
        </w:tc>
      </w:tr>
    </w:tbl>
    <w:p w:rsidR="0034397A" w:rsidRPr="00E95A21" w:rsidRDefault="0034397A" w:rsidP="0034397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4397A" w:rsidRPr="00E95A21" w:rsidRDefault="0034397A" w:rsidP="0034397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95A21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Устанавливаем обивку боковины в порядке, обратном снятию, закрепляя ее новыми кнопками. </w:t>
      </w:r>
    </w:p>
    <w:p w:rsidR="003412B5" w:rsidRDefault="003412B5"/>
    <w:sectPr w:rsidR="0034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97A"/>
    <w:rsid w:val="003412B5"/>
    <w:rsid w:val="0034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2010-12-13T12:32:00Z</dcterms:created>
  <dcterms:modified xsi:type="dcterms:W3CDTF">2010-12-13T12:32:00Z</dcterms:modified>
</cp:coreProperties>
</file>