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672CF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A672CF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коробки передач.</w:t>
      </w:r>
      <w:r w:rsidRPr="00A672CF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A672CF" w:rsidRPr="00A672CF" w:rsidRDefault="00A672CF" w:rsidP="00A672C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672CF">
        <w:rPr>
          <w:rFonts w:ascii="Times New Roman" w:hAnsi="Times New Roman" w:cs="Times New Roman"/>
          <w:color w:val="1F1F1F"/>
          <w:sz w:val="28"/>
          <w:szCs w:val="28"/>
        </w:rPr>
        <w:t>Работаем на смотровой канаве или подъемнике. Отсоединяем «минусовой» провод от аккумуляторной батареи. Отсоединяем от коробки передач карданную передачу (</w:t>
      </w:r>
      <w:proofErr w:type="gramStart"/>
      <w:r w:rsidRPr="00A672CF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672CF">
        <w:rPr>
          <w:rFonts w:ascii="Times New Roman" w:hAnsi="Times New Roman" w:cs="Times New Roman"/>
          <w:color w:val="1F1F1F"/>
          <w:sz w:val="28"/>
          <w:szCs w:val="28"/>
        </w:rPr>
        <w:t>. «Замена карданной передачи») и снимаем ее с автомобиля. Снимаем приемную трубу глушителей (</w:t>
      </w:r>
      <w:proofErr w:type="gramStart"/>
      <w:r w:rsidRPr="00A672CF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672CF">
        <w:rPr>
          <w:rFonts w:ascii="Times New Roman" w:hAnsi="Times New Roman" w:cs="Times New Roman"/>
          <w:color w:val="1F1F1F"/>
          <w:sz w:val="28"/>
          <w:szCs w:val="28"/>
        </w:rPr>
        <w:t>. «Замена деталей системы выпуска»). Отсоединяем клеммы от выключателя света заднего хода (</w:t>
      </w:r>
      <w:proofErr w:type="gramStart"/>
      <w:r w:rsidRPr="00A672CF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672CF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выключателя света заднего хода»).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1" name="Рисунок 1" descr="21063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3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 салоне аккуратно снимаем декоративный чехол с кольца.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" name="Рисунок 2" descr="21063-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3-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Поддев отверткой, разъединяем кольца, удерживающие коврик.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3" name="Рисунок 3" descr="21063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3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Сдвигая и приподнимая коврик, отворачиваем четыре </w:t>
            </w:r>
            <w:proofErr w:type="spellStart"/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самореза</w:t>
            </w:r>
            <w:proofErr w:type="spellEnd"/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крепления крышки.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4" name="Рисунок 4" descr="21063-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3-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из-под коврика крышку с поролоновым уплотнителем и приподнимаем их.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42975"/>
                  <wp:effectExtent l="19050" t="0" r="0" b="0"/>
                  <wp:docPr id="5" name="Рисунок 5" descr="21063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3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Нажав вниз на рукоятку переключения передач, тонкой отверткой вынимаем запорную втулку из канавки стержня рычага...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6" name="Рисунок 6" descr="21063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3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рукоятку.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7" name="Рисунок 7" descr="21063-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3-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Нанося удары по монтажной лопатке, вставленной между двигателем и перегородкой моторного отсека, отгибаем рым-шайбу верхнего болта крепления картера сцепления.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8" name="Рисунок 8" descr="21063-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3-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19» отворачиваем болт.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9" name="Рисунок 9" descr="21063-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3-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Удобнее для этой цели использовать специальный изогнутый ключ с головкой.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57275"/>
                  <wp:effectExtent l="19050" t="0" r="0" b="0"/>
                  <wp:docPr id="10" name="Рисунок 10" descr="21063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3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или головкой «на 13» с карданным шарниром отворачиваем два верхних болта крепления стартера к картеру сцепления.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076325"/>
                  <wp:effectExtent l="19050" t="0" r="0" b="0"/>
                  <wp:docPr id="11" name="Рисунок 11" descr="21063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3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13» с удлинителем отворачиваем нижний болт крепления стартера.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933450"/>
                  <wp:effectExtent l="19050" t="0" r="0" b="0"/>
                  <wp:docPr id="12" name="Рисунок 12" descr="21063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3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четыре болта крепления крышки картера сцепления.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13" name="Рисунок 13" descr="21063-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3-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Рукой или раздвижными пассатижами отворачиваем гайку, крепящую гибкий вал привода спидометра к корпусу привода.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672CF" w:rsidRPr="00A672CF" w:rsidRDefault="00A672CF" w:rsidP="00A672C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672CF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под нижнюю часть картера коробки упор.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828675"/>
                  <wp:effectExtent l="19050" t="0" r="0" b="0"/>
                  <wp:docPr id="14" name="Рисунок 14" descr="21063-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3-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19» с карданным шарниром на удлинителе воротка отворачиваем оставшиеся три болта крепления картера сцепления.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81050"/>
                  <wp:effectExtent l="19050" t="0" r="0" b="0"/>
                  <wp:docPr id="15" name="Рисунок 15" descr="21063-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1063-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отворачиваем две гайки крепления поперечины.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16" name="Рисунок 16" descr="21063-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063-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2CF" w:rsidRPr="00A672CF" w:rsidTr="00572500">
        <w:trPr>
          <w:tblCellSpacing w:w="15" w:type="dxa"/>
          <w:jc w:val="center"/>
        </w:trPr>
        <w:tc>
          <w:tcPr>
            <w:tcW w:w="0" w:type="auto"/>
          </w:tcPr>
          <w:p w:rsidR="00A672CF" w:rsidRPr="00A672CF" w:rsidRDefault="00A672CF" w:rsidP="00572500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A672CF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коробку передач, сдвинув ее назад. </w:t>
            </w:r>
          </w:p>
        </w:tc>
      </w:tr>
    </w:tbl>
    <w:p w:rsidR="00A672CF" w:rsidRPr="00A672CF" w:rsidRDefault="00A672CF" w:rsidP="00A672CF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A672CF" w:rsidRPr="00A672CF" w:rsidRDefault="00A672CF" w:rsidP="00A672CF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A672CF">
        <w:rPr>
          <w:rFonts w:ascii="Times New Roman" w:hAnsi="Times New Roman" w:cs="Times New Roman"/>
          <w:color w:val="1F1F1F"/>
          <w:sz w:val="28"/>
          <w:szCs w:val="28"/>
        </w:rPr>
        <w:t>Для замены коробки передач отсоединяем картер сцепления (</w:t>
      </w:r>
      <w:proofErr w:type="gramStart"/>
      <w:r w:rsidRPr="00A672CF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A672CF">
        <w:rPr>
          <w:rFonts w:ascii="Times New Roman" w:hAnsi="Times New Roman" w:cs="Times New Roman"/>
          <w:color w:val="1F1F1F"/>
          <w:sz w:val="28"/>
          <w:szCs w:val="28"/>
        </w:rPr>
        <w:t xml:space="preserve">. «Ремонт коробки передач»). Устанавливаем коробку передач в порядке, обратном снятию. </w:t>
      </w:r>
      <w:proofErr w:type="gramStart"/>
      <w:r w:rsidRPr="00A672CF">
        <w:rPr>
          <w:rFonts w:ascii="Times New Roman" w:hAnsi="Times New Roman" w:cs="Times New Roman"/>
          <w:color w:val="1F1F1F"/>
          <w:sz w:val="28"/>
          <w:szCs w:val="28"/>
        </w:rPr>
        <w:t xml:space="preserve">Перед установкой нанесите на шлицевой конец первичного вала тонкий слой смазки ШРУС-4. </w:t>
      </w:r>
      <w:proofErr w:type="gramEnd"/>
    </w:p>
    <w:p w:rsidR="00BD680B" w:rsidRPr="00A672CF" w:rsidRDefault="00BD680B">
      <w:pPr>
        <w:rPr>
          <w:rFonts w:ascii="Times New Roman" w:hAnsi="Times New Roman" w:cs="Times New Roman"/>
          <w:sz w:val="28"/>
          <w:szCs w:val="28"/>
        </w:rPr>
      </w:pPr>
    </w:p>
    <w:sectPr w:rsidR="00BD680B" w:rsidRPr="00A6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2CF"/>
    <w:rsid w:val="00A672CF"/>
    <w:rsid w:val="00BD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2010-12-12T12:39:00Z</dcterms:created>
  <dcterms:modified xsi:type="dcterms:W3CDTF">2010-12-12T12:40:00Z</dcterms:modified>
</cp:coreProperties>
</file>